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7BD" w:rsidRPr="00A90B02" w:rsidRDefault="00CA33C1" w:rsidP="00CA33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B02">
        <w:rPr>
          <w:rFonts w:ascii="Times New Roman" w:hAnsi="Times New Roman" w:cs="Times New Roman"/>
          <w:b/>
          <w:sz w:val="24"/>
          <w:szCs w:val="24"/>
        </w:rPr>
        <w:t>Мониторинг состояния муниципального внутреннего и внешнего долга в МО «</w:t>
      </w:r>
      <w:proofErr w:type="spellStart"/>
      <w:r w:rsidRPr="00A90B02">
        <w:rPr>
          <w:rFonts w:ascii="Times New Roman" w:hAnsi="Times New Roman" w:cs="Times New Roman"/>
          <w:b/>
          <w:sz w:val="24"/>
          <w:szCs w:val="24"/>
        </w:rPr>
        <w:t>Нукутский</w:t>
      </w:r>
      <w:proofErr w:type="spellEnd"/>
      <w:r w:rsidRPr="00A90B02"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</w:p>
    <w:p w:rsidR="00405399" w:rsidRDefault="00405399" w:rsidP="00C27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5399" w:rsidRDefault="00405399" w:rsidP="00405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27.12.2023 г.                                                                                                             п.Новонукутский</w:t>
      </w:r>
    </w:p>
    <w:p w:rsidR="00405399" w:rsidRDefault="00405399" w:rsidP="00405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3C1" w:rsidRPr="00A90B02" w:rsidRDefault="0068507C" w:rsidP="00C27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B02">
        <w:rPr>
          <w:rFonts w:ascii="Times New Roman" w:hAnsi="Times New Roman" w:cs="Times New Roman"/>
          <w:sz w:val="24"/>
          <w:szCs w:val="24"/>
        </w:rPr>
        <w:t>Контрольно-счетной комиссией МО «</w:t>
      </w:r>
      <w:proofErr w:type="spellStart"/>
      <w:r w:rsidRPr="00A90B02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A90B02">
        <w:rPr>
          <w:rFonts w:ascii="Times New Roman" w:hAnsi="Times New Roman" w:cs="Times New Roman"/>
          <w:sz w:val="24"/>
          <w:szCs w:val="24"/>
        </w:rPr>
        <w:t xml:space="preserve"> район» был проведен мониторинг </w:t>
      </w:r>
      <w:r w:rsidR="00CA33C1" w:rsidRPr="00A90B02">
        <w:rPr>
          <w:rFonts w:ascii="Times New Roman" w:hAnsi="Times New Roman" w:cs="Times New Roman"/>
          <w:sz w:val="24"/>
          <w:szCs w:val="24"/>
        </w:rPr>
        <w:t>состояния муниципального внутреннего и внешнего долга за 2023 год в муниципальном образовании «</w:t>
      </w:r>
      <w:proofErr w:type="spellStart"/>
      <w:r w:rsidR="00CA33C1" w:rsidRPr="00A90B02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="00CA33C1" w:rsidRPr="00A90B02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C41C26" w:rsidRPr="00A90B02" w:rsidRDefault="00C41C26" w:rsidP="00C41C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B02">
        <w:rPr>
          <w:rFonts w:ascii="Times New Roman" w:hAnsi="Times New Roman" w:cs="Times New Roman"/>
          <w:sz w:val="24"/>
          <w:szCs w:val="24"/>
        </w:rPr>
        <w:t>В ходе мониторинга проведен анализ размера, структуры муниципального долга муниципального образования «</w:t>
      </w:r>
      <w:proofErr w:type="spellStart"/>
      <w:r w:rsidRPr="00A90B02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A90B02">
        <w:rPr>
          <w:rFonts w:ascii="Times New Roman" w:hAnsi="Times New Roman" w:cs="Times New Roman"/>
          <w:sz w:val="24"/>
          <w:szCs w:val="24"/>
        </w:rPr>
        <w:t xml:space="preserve"> район», оценка соблюдения требований Бюджетного кодекса Российской Федерации (далее – БК РФ) и других нормативных правовых актов.</w:t>
      </w:r>
    </w:p>
    <w:p w:rsidR="00C41C26" w:rsidRPr="00A90B02" w:rsidRDefault="00C41C26" w:rsidP="00C41C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B02">
        <w:rPr>
          <w:rFonts w:ascii="Times New Roman" w:hAnsi="Times New Roman" w:cs="Times New Roman"/>
          <w:sz w:val="24"/>
          <w:szCs w:val="24"/>
        </w:rPr>
        <w:t>В соответствии со ст. 6 БК РФ под муниципальным долгом понимаются обязательства, возникающие из муниципальных заимствований, гарантий по обязательствам третьих лиц, другие обязательства в соответствии с видами долговых обязательств, установленные БК РФ, принятые на себя муниципальным образованием.</w:t>
      </w:r>
    </w:p>
    <w:p w:rsidR="00C41C26" w:rsidRPr="00A90B02" w:rsidRDefault="00C41C26" w:rsidP="00C41C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B02">
        <w:rPr>
          <w:rFonts w:ascii="Times New Roman" w:hAnsi="Times New Roman" w:cs="Times New Roman"/>
          <w:sz w:val="24"/>
          <w:szCs w:val="24"/>
        </w:rPr>
        <w:t>Согласно п.1 ст. 9 БК РФ к бюджетным полномочиям муниципальных образований относятся полномочия по осуществлению муниципальных заимствований, предоставление муниципальных гарантий, предоставление бюджетных кредитов, управление муниципальным долгом и управление муниципальными активами.</w:t>
      </w:r>
    </w:p>
    <w:p w:rsidR="00C41C26" w:rsidRPr="00A90B02" w:rsidRDefault="00C41C26" w:rsidP="00C41C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B02">
        <w:rPr>
          <w:rFonts w:ascii="Times New Roman" w:hAnsi="Times New Roman" w:cs="Times New Roman"/>
          <w:sz w:val="24"/>
          <w:szCs w:val="24"/>
        </w:rPr>
        <w:t xml:space="preserve">Аналогичная норма содержится и в ст. 64 Федерального закона от 06.10.2003 №131-ФЗ «Об общих принципах организации местного самоуправления в Российской Федерации» (далее –  </w:t>
      </w:r>
      <w:proofErr w:type="gramStart"/>
      <w:r w:rsidRPr="00A90B02">
        <w:rPr>
          <w:rFonts w:ascii="Times New Roman" w:hAnsi="Times New Roman" w:cs="Times New Roman"/>
          <w:sz w:val="24"/>
          <w:szCs w:val="24"/>
        </w:rPr>
        <w:t>Закон  №</w:t>
      </w:r>
      <w:proofErr w:type="gramEnd"/>
      <w:r w:rsidRPr="00A90B02">
        <w:rPr>
          <w:rFonts w:ascii="Times New Roman" w:hAnsi="Times New Roman" w:cs="Times New Roman"/>
          <w:sz w:val="24"/>
          <w:szCs w:val="24"/>
        </w:rPr>
        <w:t>131-ФЗ), которая устанавливает право муниципальных образований осуществлять муниципальные заимствования, в том числе путем выпуска муниципальных ценных бумаг, в соответствии с БК РФ и уставом муниципального образования.</w:t>
      </w:r>
    </w:p>
    <w:p w:rsidR="00C41C26" w:rsidRPr="007C1CDA" w:rsidRDefault="00003864" w:rsidP="000038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B02">
        <w:rPr>
          <w:rFonts w:ascii="Times New Roman" w:hAnsi="Times New Roman" w:cs="Times New Roman"/>
          <w:sz w:val="24"/>
          <w:szCs w:val="24"/>
        </w:rPr>
        <w:t xml:space="preserve">В соответствии с п. 4 ст. 101 БК РФ управление муниципальным долгом </w:t>
      </w:r>
      <w:r w:rsidRPr="007C1CDA">
        <w:rPr>
          <w:rFonts w:ascii="Times New Roman" w:hAnsi="Times New Roman" w:cs="Times New Roman"/>
          <w:sz w:val="24"/>
          <w:szCs w:val="24"/>
        </w:rPr>
        <w:t>осуществляется местной администрацией (исполнительно-распорядительным органом муниципального образования) в соответствии с уставом муниципального образования. Однако, Устав МО «</w:t>
      </w:r>
      <w:proofErr w:type="spellStart"/>
      <w:r w:rsidRPr="007C1CDA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7C1CDA">
        <w:rPr>
          <w:rFonts w:ascii="Times New Roman" w:hAnsi="Times New Roman" w:cs="Times New Roman"/>
          <w:sz w:val="24"/>
          <w:szCs w:val="24"/>
        </w:rPr>
        <w:t xml:space="preserve"> район» не содержит информации об управлении муниципальным долгом.</w:t>
      </w:r>
      <w:r w:rsidR="007C1CDA" w:rsidRPr="007C1CDA">
        <w:rPr>
          <w:rFonts w:ascii="Times New Roman" w:hAnsi="Times New Roman" w:cs="Times New Roman"/>
          <w:sz w:val="24"/>
          <w:szCs w:val="24"/>
        </w:rPr>
        <w:t xml:space="preserve"> В связи с чем, Контрольно-счетная комиссия МО «</w:t>
      </w:r>
      <w:proofErr w:type="spellStart"/>
      <w:r w:rsidR="007C1CDA" w:rsidRPr="007C1CDA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="007C1CDA" w:rsidRPr="007C1CDA">
        <w:rPr>
          <w:rFonts w:ascii="Times New Roman" w:hAnsi="Times New Roman" w:cs="Times New Roman"/>
          <w:sz w:val="24"/>
          <w:szCs w:val="24"/>
        </w:rPr>
        <w:t xml:space="preserve"> район» </w:t>
      </w:r>
      <w:proofErr w:type="gramStart"/>
      <w:r w:rsidR="007C1CDA" w:rsidRPr="007C1CDA">
        <w:rPr>
          <w:rFonts w:ascii="Times New Roman" w:hAnsi="Times New Roman" w:cs="Times New Roman"/>
          <w:sz w:val="24"/>
          <w:szCs w:val="24"/>
        </w:rPr>
        <w:t>рекомендует  привести</w:t>
      </w:r>
      <w:proofErr w:type="gramEnd"/>
      <w:r w:rsidR="007C1CDA" w:rsidRPr="007C1CDA">
        <w:rPr>
          <w:rFonts w:ascii="Times New Roman" w:hAnsi="Times New Roman" w:cs="Times New Roman"/>
          <w:sz w:val="24"/>
          <w:szCs w:val="24"/>
        </w:rPr>
        <w:t xml:space="preserve"> Устав МО «</w:t>
      </w:r>
      <w:proofErr w:type="spellStart"/>
      <w:r w:rsidR="007C1CDA" w:rsidRPr="007C1CDA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="007C1CDA" w:rsidRPr="007C1CDA">
        <w:rPr>
          <w:rFonts w:ascii="Times New Roman" w:hAnsi="Times New Roman" w:cs="Times New Roman"/>
          <w:sz w:val="24"/>
          <w:szCs w:val="24"/>
        </w:rPr>
        <w:t xml:space="preserve"> район» в соответствие со ст. 101 БК РФ</w:t>
      </w:r>
      <w:r w:rsidR="007C1CDA">
        <w:rPr>
          <w:rFonts w:ascii="Times New Roman" w:hAnsi="Times New Roman" w:cs="Times New Roman"/>
          <w:sz w:val="24"/>
          <w:szCs w:val="24"/>
        </w:rPr>
        <w:t>.</w:t>
      </w:r>
    </w:p>
    <w:p w:rsidR="004D4149" w:rsidRPr="00A90B02" w:rsidRDefault="004D4149" w:rsidP="004D41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1CDA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A90B02">
        <w:rPr>
          <w:rFonts w:ascii="Times New Roman" w:hAnsi="Times New Roman" w:cs="Times New Roman"/>
          <w:sz w:val="24"/>
          <w:szCs w:val="24"/>
        </w:rPr>
        <w:t>ст. 5</w:t>
      </w:r>
      <w:r w:rsidRPr="00A90B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90B02">
        <w:rPr>
          <w:rFonts w:ascii="Times New Roman" w:hAnsi="Times New Roman" w:cs="Times New Roman"/>
          <w:sz w:val="24"/>
          <w:szCs w:val="24"/>
        </w:rPr>
        <w:t xml:space="preserve">Положения о бюджетном процессе в </w:t>
      </w:r>
      <w:bookmarkStart w:id="0" w:name="_Hlk119070600"/>
      <w:r w:rsidRPr="00A90B02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A90B02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A90B02">
        <w:rPr>
          <w:rFonts w:ascii="Times New Roman" w:hAnsi="Times New Roman" w:cs="Times New Roman"/>
          <w:sz w:val="24"/>
          <w:szCs w:val="24"/>
        </w:rPr>
        <w:t xml:space="preserve"> район» </w:t>
      </w:r>
      <w:bookmarkEnd w:id="0"/>
      <w:r w:rsidRPr="00A90B02">
        <w:rPr>
          <w:rFonts w:ascii="Times New Roman" w:hAnsi="Times New Roman" w:cs="Times New Roman"/>
          <w:sz w:val="24"/>
          <w:szCs w:val="24"/>
        </w:rPr>
        <w:t xml:space="preserve">(далее – Положение о бюджетном процессе), утвержденным решением Думы </w:t>
      </w:r>
      <w:proofErr w:type="spellStart"/>
      <w:r w:rsidRPr="00A90B02">
        <w:rPr>
          <w:rFonts w:ascii="Times New Roman" w:hAnsi="Times New Roman" w:cs="Times New Roman"/>
          <w:sz w:val="24"/>
          <w:szCs w:val="24"/>
        </w:rPr>
        <w:t>Нукутского</w:t>
      </w:r>
      <w:proofErr w:type="spellEnd"/>
      <w:r w:rsidRPr="00A90B02">
        <w:rPr>
          <w:rFonts w:ascii="Times New Roman" w:hAnsi="Times New Roman" w:cs="Times New Roman"/>
          <w:sz w:val="24"/>
          <w:szCs w:val="24"/>
        </w:rPr>
        <w:t xml:space="preserve"> района от 25.12.2020 № 79, Администрация района обеспечивает управление муниципальным долгом и </w:t>
      </w:r>
      <w:r w:rsidRPr="00A90B02">
        <w:rPr>
          <w:rFonts w:ascii="Times New Roman" w:hAnsi="Times New Roman" w:cs="Times New Roman"/>
          <w:bCs/>
          <w:sz w:val="24"/>
          <w:szCs w:val="24"/>
        </w:rPr>
        <w:t>утверждает порядок ведения муниципальной долговой книги МО «</w:t>
      </w:r>
      <w:proofErr w:type="spellStart"/>
      <w:r w:rsidRPr="00A90B02">
        <w:rPr>
          <w:rFonts w:ascii="Times New Roman" w:hAnsi="Times New Roman" w:cs="Times New Roman"/>
          <w:bCs/>
          <w:sz w:val="24"/>
          <w:szCs w:val="24"/>
        </w:rPr>
        <w:t>Нукутский</w:t>
      </w:r>
      <w:proofErr w:type="spellEnd"/>
      <w:r w:rsidRPr="00A90B02">
        <w:rPr>
          <w:rFonts w:ascii="Times New Roman" w:hAnsi="Times New Roman" w:cs="Times New Roman"/>
          <w:bCs/>
          <w:sz w:val="24"/>
          <w:szCs w:val="24"/>
        </w:rPr>
        <w:t xml:space="preserve"> район».</w:t>
      </w:r>
    </w:p>
    <w:p w:rsidR="004D4149" w:rsidRPr="00A90B02" w:rsidRDefault="00A90505" w:rsidP="004D41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0B02">
        <w:rPr>
          <w:rFonts w:ascii="Times New Roman" w:hAnsi="Times New Roman" w:cs="Times New Roman"/>
          <w:bCs/>
          <w:sz w:val="24"/>
          <w:szCs w:val="24"/>
        </w:rPr>
        <w:t>Статьей 19 Положения о бюджетном процессе установлено, что управление муниципальным долгом осуществляется администрацией района в соответствии с Б</w:t>
      </w:r>
      <w:r w:rsidR="00794C95" w:rsidRPr="00A90B02">
        <w:rPr>
          <w:rFonts w:ascii="Times New Roman" w:hAnsi="Times New Roman" w:cs="Times New Roman"/>
          <w:bCs/>
          <w:sz w:val="24"/>
          <w:szCs w:val="24"/>
        </w:rPr>
        <w:t>К</w:t>
      </w:r>
      <w:r w:rsidRPr="00A90B02">
        <w:rPr>
          <w:rFonts w:ascii="Times New Roman" w:hAnsi="Times New Roman" w:cs="Times New Roman"/>
          <w:bCs/>
          <w:sz w:val="24"/>
          <w:szCs w:val="24"/>
        </w:rPr>
        <w:t xml:space="preserve"> РФ, а также то, что долговые обязательства муниципального образования полностью и без условий обеспечиваются всем находящимся в собственности муниципального образования имуществом, составляющим казну и исполняются за счет средств бюджета района.</w:t>
      </w:r>
    </w:p>
    <w:p w:rsidR="00960C2C" w:rsidRPr="00A90B02" w:rsidRDefault="00820233" w:rsidP="00960C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0B02">
        <w:rPr>
          <w:rFonts w:ascii="Times New Roman" w:hAnsi="Times New Roman" w:cs="Times New Roman"/>
          <w:bCs/>
          <w:sz w:val="24"/>
          <w:szCs w:val="24"/>
        </w:rPr>
        <w:t>В соответствии с п.</w:t>
      </w:r>
      <w:r w:rsidR="00794C95" w:rsidRPr="00A90B02">
        <w:rPr>
          <w:rFonts w:ascii="Times New Roman" w:hAnsi="Times New Roman" w:cs="Times New Roman"/>
          <w:bCs/>
          <w:sz w:val="24"/>
          <w:szCs w:val="24"/>
        </w:rPr>
        <w:t xml:space="preserve"> 5 ст. 107 БК</w:t>
      </w:r>
      <w:r w:rsidR="003C0948" w:rsidRPr="00A90B02">
        <w:rPr>
          <w:rFonts w:ascii="Times New Roman" w:hAnsi="Times New Roman" w:cs="Times New Roman"/>
          <w:bCs/>
          <w:sz w:val="24"/>
          <w:szCs w:val="24"/>
        </w:rPr>
        <w:t xml:space="preserve"> РФ</w:t>
      </w:r>
      <w:r w:rsidRPr="00A90B02">
        <w:rPr>
          <w:color w:val="22272F"/>
          <w:sz w:val="24"/>
          <w:szCs w:val="24"/>
          <w:shd w:val="clear" w:color="auto" w:fill="FFFFFF"/>
        </w:rPr>
        <w:t xml:space="preserve"> </w:t>
      </w:r>
      <w:r w:rsidR="003C0948" w:rsidRPr="00A90B02">
        <w:rPr>
          <w:rFonts w:ascii="Times New Roman" w:hAnsi="Times New Roman" w:cs="Times New Roman"/>
          <w:bCs/>
          <w:sz w:val="24"/>
          <w:szCs w:val="24"/>
        </w:rPr>
        <w:t>о</w:t>
      </w:r>
      <w:r w:rsidRPr="00A90B02">
        <w:rPr>
          <w:rFonts w:ascii="Times New Roman" w:hAnsi="Times New Roman" w:cs="Times New Roman"/>
          <w:bCs/>
          <w:sz w:val="24"/>
          <w:szCs w:val="24"/>
        </w:rPr>
        <w:t>бъем муниципального долга не должен превышать утвержденный решением о местном бюджете на очередной финансовый год и плановый период (очередной финансовый год) общий объем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 от налога на доходы физических лиц.</w:t>
      </w:r>
    </w:p>
    <w:p w:rsidR="00A90B02" w:rsidRPr="00FC7A3E" w:rsidRDefault="003C0948" w:rsidP="00FC7A3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0B02">
        <w:rPr>
          <w:rFonts w:ascii="Times New Roman" w:hAnsi="Times New Roman" w:cs="Times New Roman"/>
          <w:bCs/>
          <w:sz w:val="24"/>
          <w:szCs w:val="24"/>
        </w:rPr>
        <w:t>В настоящее время в МО «</w:t>
      </w:r>
      <w:proofErr w:type="spellStart"/>
      <w:r w:rsidRPr="00A90B02">
        <w:rPr>
          <w:rFonts w:ascii="Times New Roman" w:hAnsi="Times New Roman" w:cs="Times New Roman"/>
          <w:bCs/>
          <w:sz w:val="24"/>
          <w:szCs w:val="24"/>
        </w:rPr>
        <w:t>Нуку</w:t>
      </w:r>
      <w:r w:rsidR="00960C2C" w:rsidRPr="00A90B02">
        <w:rPr>
          <w:rFonts w:ascii="Times New Roman" w:hAnsi="Times New Roman" w:cs="Times New Roman"/>
          <w:bCs/>
          <w:sz w:val="24"/>
          <w:szCs w:val="24"/>
        </w:rPr>
        <w:t>тский</w:t>
      </w:r>
      <w:proofErr w:type="spellEnd"/>
      <w:r w:rsidR="00960C2C" w:rsidRPr="00A90B02">
        <w:rPr>
          <w:rFonts w:ascii="Times New Roman" w:hAnsi="Times New Roman" w:cs="Times New Roman"/>
          <w:bCs/>
          <w:sz w:val="24"/>
          <w:szCs w:val="24"/>
        </w:rPr>
        <w:t xml:space="preserve"> район» функционирует система управления муниципальными финансами в рамках муниципальной программы «</w:t>
      </w:r>
      <w:r w:rsidR="004019AA" w:rsidRPr="00A90B02">
        <w:rPr>
          <w:rFonts w:ascii="Times New Roman" w:hAnsi="Times New Roman" w:cs="Times New Roman"/>
          <w:bCs/>
          <w:sz w:val="24"/>
          <w:szCs w:val="24"/>
        </w:rPr>
        <w:t>Муниципальные финансы на 2019-2025 годы</w:t>
      </w:r>
      <w:r w:rsidR="00960C2C" w:rsidRPr="00A90B02">
        <w:rPr>
          <w:rFonts w:ascii="Times New Roman" w:hAnsi="Times New Roman" w:cs="Times New Roman"/>
          <w:bCs/>
          <w:sz w:val="24"/>
          <w:szCs w:val="24"/>
        </w:rPr>
        <w:t>», утвержденной пост</w:t>
      </w:r>
      <w:r w:rsidR="004019AA" w:rsidRPr="00A90B02">
        <w:rPr>
          <w:rFonts w:ascii="Times New Roman" w:hAnsi="Times New Roman" w:cs="Times New Roman"/>
          <w:bCs/>
          <w:sz w:val="24"/>
          <w:szCs w:val="24"/>
        </w:rPr>
        <w:t xml:space="preserve">ановлением Администрации МО </w:t>
      </w:r>
      <w:r w:rsidR="004019AA" w:rsidRPr="00A90B02">
        <w:rPr>
          <w:rFonts w:ascii="Times New Roman" w:hAnsi="Times New Roman" w:cs="Times New Roman"/>
          <w:bCs/>
          <w:sz w:val="24"/>
          <w:szCs w:val="24"/>
        </w:rPr>
        <w:lastRenderedPageBreak/>
        <w:t>«</w:t>
      </w:r>
      <w:proofErr w:type="spellStart"/>
      <w:r w:rsidR="004019AA" w:rsidRPr="00A90B02">
        <w:rPr>
          <w:rFonts w:ascii="Times New Roman" w:hAnsi="Times New Roman" w:cs="Times New Roman"/>
          <w:bCs/>
          <w:sz w:val="24"/>
          <w:szCs w:val="24"/>
        </w:rPr>
        <w:t>Нукутский</w:t>
      </w:r>
      <w:proofErr w:type="spellEnd"/>
      <w:r w:rsidR="004019AA" w:rsidRPr="00A90B02">
        <w:rPr>
          <w:rFonts w:ascii="Times New Roman" w:hAnsi="Times New Roman" w:cs="Times New Roman"/>
          <w:bCs/>
          <w:sz w:val="24"/>
          <w:szCs w:val="24"/>
        </w:rPr>
        <w:t xml:space="preserve"> район» от 31.10.2018 г. №565</w:t>
      </w:r>
      <w:r w:rsidR="00A90B02">
        <w:rPr>
          <w:rFonts w:ascii="Times New Roman" w:hAnsi="Times New Roman" w:cs="Times New Roman"/>
          <w:bCs/>
          <w:sz w:val="24"/>
          <w:szCs w:val="24"/>
        </w:rPr>
        <w:t xml:space="preserve">. В рамках муниципальной программы предусмотрена реализация подпрограммы «Управление муниципальными финансами». </w:t>
      </w:r>
      <w:r w:rsidR="00B76322" w:rsidRPr="00B76322">
        <w:rPr>
          <w:rFonts w:ascii="Times New Roman" w:hAnsi="Times New Roman" w:cs="Times New Roman"/>
          <w:bCs/>
          <w:sz w:val="24"/>
          <w:szCs w:val="24"/>
        </w:rPr>
        <w:t>Р</w:t>
      </w:r>
      <w:r w:rsidR="00B76322">
        <w:rPr>
          <w:rFonts w:ascii="Times New Roman" w:hAnsi="Times New Roman" w:cs="Times New Roman"/>
          <w:bCs/>
          <w:sz w:val="24"/>
          <w:szCs w:val="24"/>
        </w:rPr>
        <w:t>ешением</w:t>
      </w:r>
      <w:r w:rsidR="00B76322" w:rsidRPr="00B76322">
        <w:rPr>
          <w:rFonts w:ascii="Times New Roman" w:hAnsi="Times New Roman" w:cs="Times New Roman"/>
          <w:bCs/>
          <w:sz w:val="24"/>
          <w:szCs w:val="24"/>
        </w:rPr>
        <w:t xml:space="preserve"> Думы МО «</w:t>
      </w:r>
      <w:proofErr w:type="spellStart"/>
      <w:r w:rsidR="00B76322" w:rsidRPr="00B76322">
        <w:rPr>
          <w:rFonts w:ascii="Times New Roman" w:hAnsi="Times New Roman" w:cs="Times New Roman"/>
          <w:bCs/>
          <w:sz w:val="24"/>
          <w:szCs w:val="24"/>
        </w:rPr>
        <w:t>Нукутский</w:t>
      </w:r>
      <w:proofErr w:type="spellEnd"/>
      <w:r w:rsidR="00B76322" w:rsidRPr="00B76322">
        <w:rPr>
          <w:rFonts w:ascii="Times New Roman" w:hAnsi="Times New Roman" w:cs="Times New Roman"/>
          <w:bCs/>
          <w:sz w:val="24"/>
          <w:szCs w:val="24"/>
        </w:rPr>
        <w:t xml:space="preserve"> район» «О бюджете муниципального образования «</w:t>
      </w:r>
      <w:proofErr w:type="spellStart"/>
      <w:r w:rsidR="00B76322" w:rsidRPr="00B76322">
        <w:rPr>
          <w:rFonts w:ascii="Times New Roman" w:hAnsi="Times New Roman" w:cs="Times New Roman"/>
          <w:bCs/>
          <w:sz w:val="24"/>
          <w:szCs w:val="24"/>
        </w:rPr>
        <w:t>Нукутский</w:t>
      </w:r>
      <w:proofErr w:type="spellEnd"/>
      <w:r w:rsidR="00B76322" w:rsidRPr="00B76322">
        <w:rPr>
          <w:rFonts w:ascii="Times New Roman" w:hAnsi="Times New Roman" w:cs="Times New Roman"/>
          <w:bCs/>
          <w:sz w:val="24"/>
          <w:szCs w:val="24"/>
        </w:rPr>
        <w:t xml:space="preserve"> район» на 2023 год и на плановый период 2024 и 2025 годов» от 23.12.2022 г. № 80 </w:t>
      </w:r>
      <w:r w:rsidR="00FC7A3E">
        <w:rPr>
          <w:rFonts w:ascii="Times New Roman" w:hAnsi="Times New Roman" w:cs="Times New Roman"/>
          <w:bCs/>
          <w:sz w:val="24"/>
          <w:szCs w:val="24"/>
        </w:rPr>
        <w:t>(далее – решение Думы МО «</w:t>
      </w:r>
      <w:proofErr w:type="spellStart"/>
      <w:r w:rsidR="00FC7A3E">
        <w:rPr>
          <w:rFonts w:ascii="Times New Roman" w:hAnsi="Times New Roman" w:cs="Times New Roman"/>
          <w:bCs/>
          <w:sz w:val="24"/>
          <w:szCs w:val="24"/>
        </w:rPr>
        <w:t>Нукутский</w:t>
      </w:r>
      <w:proofErr w:type="spellEnd"/>
      <w:r w:rsidR="00FC7A3E">
        <w:rPr>
          <w:rFonts w:ascii="Times New Roman" w:hAnsi="Times New Roman" w:cs="Times New Roman"/>
          <w:bCs/>
          <w:sz w:val="24"/>
          <w:szCs w:val="24"/>
        </w:rPr>
        <w:t xml:space="preserve"> район» № 80) </w:t>
      </w:r>
      <w:r w:rsidR="00433BFD">
        <w:rPr>
          <w:rFonts w:ascii="Times New Roman" w:hAnsi="Times New Roman" w:cs="Times New Roman"/>
          <w:bCs/>
          <w:sz w:val="24"/>
          <w:szCs w:val="24"/>
        </w:rPr>
        <w:t>п</w:t>
      </w:r>
      <w:r w:rsidR="00A90B02">
        <w:rPr>
          <w:rFonts w:ascii="Times New Roman" w:hAnsi="Times New Roman" w:cs="Times New Roman"/>
          <w:bCs/>
          <w:sz w:val="24"/>
          <w:szCs w:val="24"/>
        </w:rPr>
        <w:t>одпрограммой предусмотрено обслуживание муниципального долга на 2023 год в сумме 424,1 тыс. руб., на 2024 год в сумме 433,2 тыс. руб., на 2025 год в сумме 438,2 тыс. руб.</w:t>
      </w:r>
      <w:r w:rsidR="00B7632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56270" w:rsidRPr="00A90B02" w:rsidRDefault="001F3389" w:rsidP="001F338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0B02">
        <w:rPr>
          <w:rFonts w:ascii="Times New Roman" w:hAnsi="Times New Roman" w:cs="Times New Roman"/>
          <w:bCs/>
          <w:sz w:val="24"/>
          <w:szCs w:val="24"/>
        </w:rPr>
        <w:t xml:space="preserve">Статьей 18 </w:t>
      </w:r>
      <w:r w:rsidR="00FC7A3E">
        <w:rPr>
          <w:rFonts w:ascii="Times New Roman" w:hAnsi="Times New Roman" w:cs="Times New Roman"/>
          <w:bCs/>
          <w:sz w:val="24"/>
          <w:szCs w:val="24"/>
        </w:rPr>
        <w:t>р</w:t>
      </w:r>
      <w:r w:rsidRPr="00A90B02">
        <w:rPr>
          <w:rFonts w:ascii="Times New Roman" w:hAnsi="Times New Roman" w:cs="Times New Roman"/>
          <w:bCs/>
          <w:sz w:val="24"/>
          <w:szCs w:val="24"/>
        </w:rPr>
        <w:t>ешения</w:t>
      </w:r>
      <w:r w:rsidR="00756270" w:rsidRPr="00A90B02">
        <w:rPr>
          <w:rFonts w:ascii="Times New Roman" w:hAnsi="Times New Roman" w:cs="Times New Roman"/>
          <w:bCs/>
          <w:sz w:val="24"/>
          <w:szCs w:val="24"/>
        </w:rPr>
        <w:t xml:space="preserve"> Думы МО «</w:t>
      </w:r>
      <w:proofErr w:type="spellStart"/>
      <w:r w:rsidR="00756270" w:rsidRPr="00A90B02">
        <w:rPr>
          <w:rFonts w:ascii="Times New Roman" w:hAnsi="Times New Roman" w:cs="Times New Roman"/>
          <w:bCs/>
          <w:sz w:val="24"/>
          <w:szCs w:val="24"/>
        </w:rPr>
        <w:t>Нукутский</w:t>
      </w:r>
      <w:proofErr w:type="spellEnd"/>
      <w:r w:rsidR="00756270" w:rsidRPr="00A90B02">
        <w:rPr>
          <w:rFonts w:ascii="Times New Roman" w:hAnsi="Times New Roman" w:cs="Times New Roman"/>
          <w:bCs/>
          <w:sz w:val="24"/>
          <w:szCs w:val="24"/>
        </w:rPr>
        <w:t xml:space="preserve"> район» № 80</w:t>
      </w:r>
      <w:r w:rsidRPr="00A90B02">
        <w:rPr>
          <w:rFonts w:ascii="Times New Roman" w:hAnsi="Times New Roman" w:cs="Times New Roman"/>
          <w:bCs/>
          <w:sz w:val="24"/>
          <w:szCs w:val="24"/>
        </w:rPr>
        <w:t xml:space="preserve"> утвер</w:t>
      </w:r>
      <w:r w:rsidR="00D16F80" w:rsidRPr="00A90B02">
        <w:rPr>
          <w:rFonts w:ascii="Times New Roman" w:hAnsi="Times New Roman" w:cs="Times New Roman"/>
          <w:bCs/>
          <w:sz w:val="24"/>
          <w:szCs w:val="24"/>
        </w:rPr>
        <w:t>ж</w:t>
      </w:r>
      <w:r w:rsidRPr="00A90B02">
        <w:rPr>
          <w:rFonts w:ascii="Times New Roman" w:hAnsi="Times New Roman" w:cs="Times New Roman"/>
          <w:bCs/>
          <w:sz w:val="24"/>
          <w:szCs w:val="24"/>
        </w:rPr>
        <w:t>ден</w:t>
      </w:r>
      <w:r w:rsidR="00756270" w:rsidRPr="00A90B02">
        <w:rPr>
          <w:rFonts w:ascii="Times New Roman" w:hAnsi="Times New Roman" w:cs="Times New Roman"/>
          <w:bCs/>
          <w:sz w:val="24"/>
          <w:szCs w:val="24"/>
        </w:rPr>
        <w:t xml:space="preserve"> верхний предел объема муниципального внутреннего долга муниципального образования «</w:t>
      </w:r>
      <w:proofErr w:type="spellStart"/>
      <w:r w:rsidR="00756270" w:rsidRPr="00A90B02">
        <w:rPr>
          <w:rFonts w:ascii="Times New Roman" w:hAnsi="Times New Roman" w:cs="Times New Roman"/>
          <w:bCs/>
          <w:sz w:val="24"/>
          <w:szCs w:val="24"/>
        </w:rPr>
        <w:t>Нукутский</w:t>
      </w:r>
      <w:proofErr w:type="spellEnd"/>
      <w:r w:rsidR="00756270" w:rsidRPr="00A90B02">
        <w:rPr>
          <w:rFonts w:ascii="Times New Roman" w:hAnsi="Times New Roman" w:cs="Times New Roman"/>
          <w:bCs/>
          <w:sz w:val="24"/>
          <w:szCs w:val="24"/>
        </w:rPr>
        <w:t xml:space="preserve"> район»:</w:t>
      </w:r>
    </w:p>
    <w:p w:rsidR="00756270" w:rsidRPr="00A90B02" w:rsidRDefault="00756270" w:rsidP="007562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0B02">
        <w:rPr>
          <w:rFonts w:ascii="Times New Roman" w:hAnsi="Times New Roman" w:cs="Times New Roman"/>
          <w:bCs/>
          <w:sz w:val="24"/>
          <w:szCs w:val="24"/>
        </w:rPr>
        <w:t xml:space="preserve">- по состоянию на 1 января 2024 года в размере 6361,7 </w:t>
      </w:r>
      <w:proofErr w:type="spellStart"/>
      <w:proofErr w:type="gramStart"/>
      <w:r w:rsidRPr="00A90B02">
        <w:rPr>
          <w:rFonts w:ascii="Times New Roman" w:hAnsi="Times New Roman" w:cs="Times New Roman"/>
          <w:bCs/>
          <w:sz w:val="24"/>
          <w:szCs w:val="24"/>
        </w:rPr>
        <w:t>тыс.рублей</w:t>
      </w:r>
      <w:proofErr w:type="spellEnd"/>
      <w:proofErr w:type="gramEnd"/>
      <w:r w:rsidRPr="00A90B02">
        <w:rPr>
          <w:rFonts w:ascii="Times New Roman" w:hAnsi="Times New Roman" w:cs="Times New Roman"/>
          <w:bCs/>
          <w:sz w:val="24"/>
          <w:szCs w:val="24"/>
        </w:rPr>
        <w:t>, в том числе верхний предел долга по муниципальным гарантиям муниципального образования «</w:t>
      </w:r>
      <w:proofErr w:type="spellStart"/>
      <w:r w:rsidRPr="00A90B02">
        <w:rPr>
          <w:rFonts w:ascii="Times New Roman" w:hAnsi="Times New Roman" w:cs="Times New Roman"/>
          <w:bCs/>
          <w:sz w:val="24"/>
          <w:szCs w:val="24"/>
        </w:rPr>
        <w:t>Нукутский</w:t>
      </w:r>
      <w:proofErr w:type="spellEnd"/>
      <w:r w:rsidRPr="00A90B02">
        <w:rPr>
          <w:rFonts w:ascii="Times New Roman" w:hAnsi="Times New Roman" w:cs="Times New Roman"/>
          <w:bCs/>
          <w:sz w:val="24"/>
          <w:szCs w:val="24"/>
        </w:rPr>
        <w:t xml:space="preserve"> район» - 0,0 </w:t>
      </w:r>
      <w:proofErr w:type="spellStart"/>
      <w:r w:rsidRPr="00A90B02">
        <w:rPr>
          <w:rFonts w:ascii="Times New Roman" w:hAnsi="Times New Roman" w:cs="Times New Roman"/>
          <w:bCs/>
          <w:sz w:val="24"/>
          <w:szCs w:val="24"/>
        </w:rPr>
        <w:t>тыс.рублей</w:t>
      </w:r>
      <w:proofErr w:type="spellEnd"/>
      <w:r w:rsidRPr="00A90B02">
        <w:rPr>
          <w:rFonts w:ascii="Times New Roman" w:hAnsi="Times New Roman" w:cs="Times New Roman"/>
          <w:bCs/>
          <w:sz w:val="24"/>
          <w:szCs w:val="24"/>
        </w:rPr>
        <w:t>;</w:t>
      </w:r>
    </w:p>
    <w:p w:rsidR="00756270" w:rsidRPr="00A90B02" w:rsidRDefault="00756270" w:rsidP="007562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0B02">
        <w:rPr>
          <w:rFonts w:ascii="Times New Roman" w:hAnsi="Times New Roman" w:cs="Times New Roman"/>
          <w:bCs/>
          <w:sz w:val="24"/>
          <w:szCs w:val="24"/>
        </w:rPr>
        <w:t xml:space="preserve">- по состоянию на 1 января 2025 года в размере 12859,1 </w:t>
      </w:r>
      <w:proofErr w:type="spellStart"/>
      <w:proofErr w:type="gramStart"/>
      <w:r w:rsidRPr="00A90B02">
        <w:rPr>
          <w:rFonts w:ascii="Times New Roman" w:hAnsi="Times New Roman" w:cs="Times New Roman"/>
          <w:bCs/>
          <w:sz w:val="24"/>
          <w:szCs w:val="24"/>
        </w:rPr>
        <w:t>тыс.рублей</w:t>
      </w:r>
      <w:proofErr w:type="spellEnd"/>
      <w:proofErr w:type="gramEnd"/>
      <w:r w:rsidRPr="00A90B02">
        <w:rPr>
          <w:rFonts w:ascii="Times New Roman" w:hAnsi="Times New Roman" w:cs="Times New Roman"/>
          <w:bCs/>
          <w:sz w:val="24"/>
          <w:szCs w:val="24"/>
        </w:rPr>
        <w:t>, в том числе верхний предел долга по муниципальным гарантиям муниципального образования «</w:t>
      </w:r>
      <w:proofErr w:type="spellStart"/>
      <w:r w:rsidRPr="00A90B02">
        <w:rPr>
          <w:rFonts w:ascii="Times New Roman" w:hAnsi="Times New Roman" w:cs="Times New Roman"/>
          <w:bCs/>
          <w:sz w:val="24"/>
          <w:szCs w:val="24"/>
        </w:rPr>
        <w:t>Нукутский</w:t>
      </w:r>
      <w:proofErr w:type="spellEnd"/>
      <w:r w:rsidRPr="00A90B02">
        <w:rPr>
          <w:rFonts w:ascii="Times New Roman" w:hAnsi="Times New Roman" w:cs="Times New Roman"/>
          <w:bCs/>
          <w:sz w:val="24"/>
          <w:szCs w:val="24"/>
        </w:rPr>
        <w:t xml:space="preserve"> район» - 0,0 </w:t>
      </w:r>
      <w:proofErr w:type="spellStart"/>
      <w:r w:rsidRPr="00A90B02">
        <w:rPr>
          <w:rFonts w:ascii="Times New Roman" w:hAnsi="Times New Roman" w:cs="Times New Roman"/>
          <w:bCs/>
          <w:sz w:val="24"/>
          <w:szCs w:val="24"/>
        </w:rPr>
        <w:t>тыс.рублей</w:t>
      </w:r>
      <w:proofErr w:type="spellEnd"/>
      <w:r w:rsidRPr="00A90B02">
        <w:rPr>
          <w:rFonts w:ascii="Times New Roman" w:hAnsi="Times New Roman" w:cs="Times New Roman"/>
          <w:bCs/>
          <w:sz w:val="24"/>
          <w:szCs w:val="24"/>
        </w:rPr>
        <w:t>;</w:t>
      </w:r>
    </w:p>
    <w:p w:rsidR="00756270" w:rsidRPr="00A90B02" w:rsidRDefault="00756270" w:rsidP="007562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0B02">
        <w:rPr>
          <w:rFonts w:ascii="Times New Roman" w:hAnsi="Times New Roman" w:cs="Times New Roman"/>
          <w:bCs/>
          <w:sz w:val="24"/>
          <w:szCs w:val="24"/>
        </w:rPr>
        <w:t xml:space="preserve">- по состоянию на 1 января 2026 года в размере 19432,1 </w:t>
      </w:r>
      <w:proofErr w:type="spellStart"/>
      <w:proofErr w:type="gramStart"/>
      <w:r w:rsidRPr="00A90B02">
        <w:rPr>
          <w:rFonts w:ascii="Times New Roman" w:hAnsi="Times New Roman" w:cs="Times New Roman"/>
          <w:bCs/>
          <w:sz w:val="24"/>
          <w:szCs w:val="24"/>
        </w:rPr>
        <w:t>тыс.рублей</w:t>
      </w:r>
      <w:proofErr w:type="spellEnd"/>
      <w:proofErr w:type="gramEnd"/>
      <w:r w:rsidRPr="00A90B02">
        <w:rPr>
          <w:rFonts w:ascii="Times New Roman" w:hAnsi="Times New Roman" w:cs="Times New Roman"/>
          <w:bCs/>
          <w:sz w:val="24"/>
          <w:szCs w:val="24"/>
        </w:rPr>
        <w:t>, в том числе верхний предел долга по муниципальным гарантиям муниципального образования «</w:t>
      </w:r>
      <w:proofErr w:type="spellStart"/>
      <w:r w:rsidRPr="00A90B02">
        <w:rPr>
          <w:rFonts w:ascii="Times New Roman" w:hAnsi="Times New Roman" w:cs="Times New Roman"/>
          <w:bCs/>
          <w:sz w:val="24"/>
          <w:szCs w:val="24"/>
        </w:rPr>
        <w:t>Нукутский</w:t>
      </w:r>
      <w:proofErr w:type="spellEnd"/>
      <w:r w:rsidRPr="00A90B02">
        <w:rPr>
          <w:rFonts w:ascii="Times New Roman" w:hAnsi="Times New Roman" w:cs="Times New Roman"/>
          <w:bCs/>
          <w:sz w:val="24"/>
          <w:szCs w:val="24"/>
        </w:rPr>
        <w:t xml:space="preserve"> район» - 0,0 </w:t>
      </w:r>
      <w:proofErr w:type="spellStart"/>
      <w:r w:rsidRPr="00A90B02">
        <w:rPr>
          <w:rFonts w:ascii="Times New Roman" w:hAnsi="Times New Roman" w:cs="Times New Roman"/>
          <w:bCs/>
          <w:sz w:val="24"/>
          <w:szCs w:val="24"/>
        </w:rPr>
        <w:t>тыс.рублей</w:t>
      </w:r>
      <w:proofErr w:type="spellEnd"/>
      <w:r w:rsidRPr="00A90B02">
        <w:rPr>
          <w:rFonts w:ascii="Times New Roman" w:hAnsi="Times New Roman" w:cs="Times New Roman"/>
          <w:bCs/>
          <w:sz w:val="24"/>
          <w:szCs w:val="24"/>
        </w:rPr>
        <w:t>.</w:t>
      </w:r>
    </w:p>
    <w:p w:rsidR="00003864" w:rsidRPr="002D22A8" w:rsidRDefault="00F30E02" w:rsidP="002D22A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Объем муниципального долга, предусмотренный решением</w:t>
      </w:r>
      <w:r w:rsidRPr="00FC7A3E">
        <w:rPr>
          <w:rFonts w:ascii="Times New Roman" w:hAnsi="Times New Roman" w:cs="Times New Roman"/>
          <w:bCs/>
          <w:sz w:val="24"/>
          <w:szCs w:val="24"/>
        </w:rPr>
        <w:t xml:space="preserve"> Думы</w:t>
      </w:r>
      <w:r>
        <w:rPr>
          <w:rFonts w:ascii="Times New Roman" w:hAnsi="Times New Roman" w:cs="Times New Roman"/>
          <w:bCs/>
          <w:sz w:val="24"/>
          <w:szCs w:val="24"/>
        </w:rPr>
        <w:t xml:space="preserve"> МО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Нукутский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район» № 80</w:t>
      </w:r>
      <w:r w:rsidRPr="00FC7A3E">
        <w:rPr>
          <w:rFonts w:ascii="Times New Roman" w:hAnsi="Times New Roman" w:cs="Times New Roman"/>
          <w:bCs/>
          <w:sz w:val="24"/>
          <w:szCs w:val="24"/>
        </w:rPr>
        <w:t>, соответствует огран</w:t>
      </w:r>
      <w:r>
        <w:rPr>
          <w:rFonts w:ascii="Times New Roman" w:hAnsi="Times New Roman" w:cs="Times New Roman"/>
          <w:bCs/>
          <w:sz w:val="24"/>
          <w:szCs w:val="24"/>
        </w:rPr>
        <w:t>ичениям, установленным пунктом 5 ст. 107</w:t>
      </w:r>
      <w:r w:rsidRPr="00FC7A3E">
        <w:rPr>
          <w:rFonts w:ascii="Times New Roman" w:hAnsi="Times New Roman" w:cs="Times New Roman"/>
          <w:bCs/>
          <w:sz w:val="24"/>
          <w:szCs w:val="24"/>
        </w:rPr>
        <w:t xml:space="preserve"> БК РФ.</w:t>
      </w:r>
    </w:p>
    <w:p w:rsidR="003C5B89" w:rsidRPr="00A90B02" w:rsidRDefault="003C5B89" w:rsidP="003C5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B02">
        <w:rPr>
          <w:rFonts w:ascii="Times New Roman" w:hAnsi="Times New Roman" w:cs="Times New Roman"/>
          <w:sz w:val="24"/>
          <w:szCs w:val="24"/>
        </w:rPr>
        <w:t>Согласно ст. 120 БК РФ, учет и регистрация муниципальных долговых обязательств муниципального образования осуществляются в муниципальной долговой книге муниципального образования (далее – Долговая книга).</w:t>
      </w:r>
    </w:p>
    <w:p w:rsidR="003C0948" w:rsidRDefault="003C0948" w:rsidP="003C09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B02">
        <w:rPr>
          <w:rFonts w:ascii="Times New Roman" w:hAnsi="Times New Roman" w:cs="Times New Roman"/>
          <w:sz w:val="24"/>
          <w:szCs w:val="24"/>
        </w:rPr>
        <w:t xml:space="preserve">С целью определения процедуры ведения Долговой книги, обеспечения контроля за полнотой учета, своевременностью обслуживания и исполнения долговых обязательств </w:t>
      </w:r>
      <w:r w:rsidR="00FC7A3E">
        <w:rPr>
          <w:rFonts w:ascii="Times New Roman" w:hAnsi="Times New Roman" w:cs="Times New Roman"/>
          <w:sz w:val="24"/>
          <w:szCs w:val="24"/>
        </w:rPr>
        <w:t>Постановлением администрации МО «</w:t>
      </w:r>
      <w:proofErr w:type="spellStart"/>
      <w:r w:rsidR="00FC7A3E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="00FC7A3E">
        <w:rPr>
          <w:rFonts w:ascii="Times New Roman" w:hAnsi="Times New Roman" w:cs="Times New Roman"/>
          <w:sz w:val="24"/>
          <w:szCs w:val="24"/>
        </w:rPr>
        <w:t xml:space="preserve"> район» от 18.10.2010 г. № 516 </w:t>
      </w:r>
      <w:r w:rsidRPr="00A90B02">
        <w:rPr>
          <w:rFonts w:ascii="Times New Roman" w:hAnsi="Times New Roman" w:cs="Times New Roman"/>
          <w:sz w:val="24"/>
          <w:szCs w:val="24"/>
        </w:rPr>
        <w:t>утверждено Положение о порядке ведения муниципальной долговой книги муниципального образования «</w:t>
      </w:r>
      <w:proofErr w:type="spellStart"/>
      <w:r w:rsidRPr="00A90B02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A90B02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1F74EF">
        <w:rPr>
          <w:rFonts w:ascii="Times New Roman" w:hAnsi="Times New Roman" w:cs="Times New Roman"/>
          <w:sz w:val="24"/>
          <w:szCs w:val="24"/>
        </w:rPr>
        <w:t>.</w:t>
      </w:r>
    </w:p>
    <w:p w:rsidR="00CA33C1" w:rsidRPr="00A90B02" w:rsidRDefault="001F74EF" w:rsidP="00405E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Долговая книга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Нукуткий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</w:t>
      </w:r>
      <w:r w:rsidR="00D72D00">
        <w:rPr>
          <w:rFonts w:ascii="Times New Roman" w:hAnsi="Times New Roman" w:cs="Times New Roman"/>
          <w:sz w:val="24"/>
          <w:szCs w:val="24"/>
        </w:rPr>
        <w:t xml:space="preserve">соответствует форме № 1 (Приложение № 1) Положения о порядке ведения муниципальной долговой книги и </w:t>
      </w:r>
      <w:r>
        <w:rPr>
          <w:rFonts w:ascii="Times New Roman" w:hAnsi="Times New Roman" w:cs="Times New Roman"/>
          <w:sz w:val="24"/>
          <w:szCs w:val="24"/>
        </w:rPr>
        <w:t>составляется ежемесяч</w:t>
      </w:r>
      <w:r w:rsidR="00D72D00">
        <w:rPr>
          <w:rFonts w:ascii="Times New Roman" w:hAnsi="Times New Roman" w:cs="Times New Roman"/>
          <w:sz w:val="24"/>
          <w:szCs w:val="24"/>
        </w:rPr>
        <w:t>но, а также</w:t>
      </w:r>
      <w:r>
        <w:rPr>
          <w:rFonts w:ascii="Times New Roman" w:hAnsi="Times New Roman" w:cs="Times New Roman"/>
          <w:sz w:val="24"/>
          <w:szCs w:val="24"/>
        </w:rPr>
        <w:t xml:space="preserve"> своевременно размещается на официальном сайте администрации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район». Анализ долговой книги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показал</w:t>
      </w:r>
      <w:r w:rsidR="00965B2A">
        <w:rPr>
          <w:rFonts w:ascii="Times New Roman" w:hAnsi="Times New Roman" w:cs="Times New Roman"/>
          <w:sz w:val="24"/>
          <w:szCs w:val="24"/>
        </w:rPr>
        <w:t xml:space="preserve">, что в течение всего 2023 года объем муниципального долга составлял 0,0 тыс. руб. </w:t>
      </w:r>
      <w:r w:rsidR="00886D91">
        <w:rPr>
          <w:rFonts w:ascii="Times New Roman" w:hAnsi="Times New Roman" w:cs="Times New Roman"/>
          <w:sz w:val="24"/>
          <w:szCs w:val="24"/>
        </w:rPr>
        <w:t>Таким образом, бюджет МО «</w:t>
      </w:r>
      <w:proofErr w:type="spellStart"/>
      <w:r w:rsidR="00886D91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="00886D91">
        <w:rPr>
          <w:rFonts w:ascii="Times New Roman" w:hAnsi="Times New Roman" w:cs="Times New Roman"/>
          <w:sz w:val="24"/>
          <w:szCs w:val="24"/>
        </w:rPr>
        <w:t xml:space="preserve"> район» не имеет </w:t>
      </w:r>
      <w:r w:rsidR="00F9559B">
        <w:rPr>
          <w:rFonts w:ascii="Times New Roman" w:hAnsi="Times New Roman" w:cs="Times New Roman"/>
          <w:sz w:val="24"/>
          <w:szCs w:val="24"/>
        </w:rPr>
        <w:t>долговых обязательств в виде муниципальных заимствований, муниципальные гарантии не предоставляет.</w:t>
      </w:r>
    </w:p>
    <w:p w:rsidR="007D3A51" w:rsidRPr="00A90B02" w:rsidRDefault="007D3A51" w:rsidP="007D3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B02">
        <w:rPr>
          <w:rFonts w:ascii="Times New Roman" w:hAnsi="Times New Roman" w:cs="Times New Roman"/>
          <w:sz w:val="24"/>
          <w:szCs w:val="24"/>
        </w:rPr>
        <w:t>Р</w:t>
      </w:r>
      <w:r w:rsidR="00600916" w:rsidRPr="00A90B02">
        <w:rPr>
          <w:rFonts w:ascii="Times New Roman" w:hAnsi="Times New Roman" w:cs="Times New Roman"/>
          <w:sz w:val="24"/>
          <w:szCs w:val="24"/>
        </w:rPr>
        <w:t>езультаты мониторинга состояния муниципального внутреннего и внешнего долга МО</w:t>
      </w:r>
      <w:r w:rsidRPr="00A90B02">
        <w:rPr>
          <w:rFonts w:ascii="Times New Roman" w:hAnsi="Times New Roman" w:cs="Times New Roman"/>
          <w:sz w:val="24"/>
          <w:szCs w:val="24"/>
        </w:rPr>
        <w:t xml:space="preserve"> </w:t>
      </w:r>
      <w:r w:rsidR="00600916" w:rsidRPr="00A90B0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00916" w:rsidRPr="00A90B02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="00600916" w:rsidRPr="00A90B02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A90B02">
        <w:rPr>
          <w:rFonts w:ascii="Times New Roman" w:hAnsi="Times New Roman" w:cs="Times New Roman"/>
          <w:sz w:val="24"/>
          <w:szCs w:val="24"/>
        </w:rPr>
        <w:t xml:space="preserve"> направлены в Думу муниципального образования «</w:t>
      </w:r>
      <w:proofErr w:type="spellStart"/>
      <w:r w:rsidRPr="00A90B02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A90B02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F05178" w:rsidRPr="00A90B02">
        <w:rPr>
          <w:rFonts w:ascii="Times New Roman" w:hAnsi="Times New Roman" w:cs="Times New Roman"/>
          <w:sz w:val="24"/>
          <w:szCs w:val="24"/>
        </w:rPr>
        <w:t xml:space="preserve"> для сведения</w:t>
      </w:r>
      <w:r w:rsidRPr="00A90B02">
        <w:rPr>
          <w:rFonts w:ascii="Times New Roman" w:hAnsi="Times New Roman" w:cs="Times New Roman"/>
          <w:sz w:val="24"/>
          <w:szCs w:val="24"/>
        </w:rPr>
        <w:t>.</w:t>
      </w:r>
    </w:p>
    <w:p w:rsidR="00675441" w:rsidRPr="00A90B02" w:rsidRDefault="00675441" w:rsidP="00C27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5178" w:rsidRPr="00A90B02" w:rsidRDefault="00F05178" w:rsidP="00C27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5178" w:rsidRPr="00A90B02" w:rsidRDefault="00F05178" w:rsidP="00C27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5178" w:rsidRPr="00A90B02" w:rsidRDefault="00F05178" w:rsidP="00F05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F05178" w:rsidRPr="00A90B0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0C2" w:rsidRDefault="003A20C2" w:rsidP="009E75B1">
      <w:pPr>
        <w:spacing w:after="0" w:line="240" w:lineRule="auto"/>
      </w:pPr>
      <w:r>
        <w:separator/>
      </w:r>
    </w:p>
  </w:endnote>
  <w:endnote w:type="continuationSeparator" w:id="0">
    <w:p w:rsidR="003A20C2" w:rsidRDefault="003A20C2" w:rsidP="009E7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5337180"/>
      <w:docPartObj>
        <w:docPartGallery w:val="Page Numbers (Bottom of Page)"/>
        <w:docPartUnique/>
      </w:docPartObj>
    </w:sdtPr>
    <w:sdtEndPr/>
    <w:sdtContent>
      <w:p w:rsidR="009E75B1" w:rsidRDefault="009E75B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17F0">
          <w:rPr>
            <w:noProof/>
          </w:rPr>
          <w:t>1</w:t>
        </w:r>
        <w:r>
          <w:fldChar w:fldCharType="end"/>
        </w:r>
      </w:p>
    </w:sdtContent>
  </w:sdt>
  <w:p w:rsidR="009E75B1" w:rsidRDefault="009E75B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0C2" w:rsidRDefault="003A20C2" w:rsidP="009E75B1">
      <w:pPr>
        <w:spacing w:after="0" w:line="240" w:lineRule="auto"/>
      </w:pPr>
      <w:r>
        <w:separator/>
      </w:r>
    </w:p>
  </w:footnote>
  <w:footnote w:type="continuationSeparator" w:id="0">
    <w:p w:rsidR="003A20C2" w:rsidRDefault="003A20C2" w:rsidP="009E75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C68F6"/>
    <w:multiLevelType w:val="hybridMultilevel"/>
    <w:tmpl w:val="CF7AF9A8"/>
    <w:lvl w:ilvl="0" w:tplc="F1B07F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9B841DD"/>
    <w:multiLevelType w:val="hybridMultilevel"/>
    <w:tmpl w:val="1EDC5F56"/>
    <w:lvl w:ilvl="0" w:tplc="402C2A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BB55A55"/>
    <w:multiLevelType w:val="hybridMultilevel"/>
    <w:tmpl w:val="65969F94"/>
    <w:lvl w:ilvl="0" w:tplc="A788A8F8">
      <w:start w:val="1"/>
      <w:numFmt w:val="bullet"/>
      <w:suff w:val="space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48906CD"/>
    <w:multiLevelType w:val="hybridMultilevel"/>
    <w:tmpl w:val="2E720FB2"/>
    <w:lvl w:ilvl="0" w:tplc="ADA2B34C">
      <w:start w:val="1"/>
      <w:numFmt w:val="bullet"/>
      <w:suff w:val="space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0C4"/>
    <w:rsid w:val="00003864"/>
    <w:rsid w:val="000142A1"/>
    <w:rsid w:val="000A0172"/>
    <w:rsid w:val="00174E9B"/>
    <w:rsid w:val="001837EF"/>
    <w:rsid w:val="001E3A94"/>
    <w:rsid w:val="001F3389"/>
    <w:rsid w:val="001F74EF"/>
    <w:rsid w:val="00220414"/>
    <w:rsid w:val="002B3294"/>
    <w:rsid w:val="002D22A8"/>
    <w:rsid w:val="002D3F64"/>
    <w:rsid w:val="002D7BF4"/>
    <w:rsid w:val="002E4FBD"/>
    <w:rsid w:val="002F3B02"/>
    <w:rsid w:val="00321599"/>
    <w:rsid w:val="00380A64"/>
    <w:rsid w:val="003A20C2"/>
    <w:rsid w:val="003C0948"/>
    <w:rsid w:val="003C5B89"/>
    <w:rsid w:val="004019AA"/>
    <w:rsid w:val="004035CA"/>
    <w:rsid w:val="00405399"/>
    <w:rsid w:val="00405EE0"/>
    <w:rsid w:val="00424629"/>
    <w:rsid w:val="00433BFD"/>
    <w:rsid w:val="004B4A92"/>
    <w:rsid w:val="004D4149"/>
    <w:rsid w:val="004F3A2B"/>
    <w:rsid w:val="00534EC8"/>
    <w:rsid w:val="00575FF0"/>
    <w:rsid w:val="00600916"/>
    <w:rsid w:val="006579BB"/>
    <w:rsid w:val="00675441"/>
    <w:rsid w:val="0068507C"/>
    <w:rsid w:val="006B40CA"/>
    <w:rsid w:val="006F7CFD"/>
    <w:rsid w:val="007155BD"/>
    <w:rsid w:val="00756270"/>
    <w:rsid w:val="00794C95"/>
    <w:rsid w:val="007C1CDA"/>
    <w:rsid w:val="007D3A51"/>
    <w:rsid w:val="007F2841"/>
    <w:rsid w:val="008135C4"/>
    <w:rsid w:val="00820233"/>
    <w:rsid w:val="008757BD"/>
    <w:rsid w:val="00886D91"/>
    <w:rsid w:val="008B5A0F"/>
    <w:rsid w:val="008E4BED"/>
    <w:rsid w:val="009217F0"/>
    <w:rsid w:val="009374D7"/>
    <w:rsid w:val="00945C7A"/>
    <w:rsid w:val="00960C2C"/>
    <w:rsid w:val="00965B2A"/>
    <w:rsid w:val="00973E10"/>
    <w:rsid w:val="009A0A4A"/>
    <w:rsid w:val="009E75B1"/>
    <w:rsid w:val="00A177CA"/>
    <w:rsid w:val="00A44A98"/>
    <w:rsid w:val="00A90505"/>
    <w:rsid w:val="00A90B02"/>
    <w:rsid w:val="00A92B80"/>
    <w:rsid w:val="00AE0FC0"/>
    <w:rsid w:val="00B33DD2"/>
    <w:rsid w:val="00B52FDC"/>
    <w:rsid w:val="00B6287C"/>
    <w:rsid w:val="00B76322"/>
    <w:rsid w:val="00B86AEE"/>
    <w:rsid w:val="00B90A96"/>
    <w:rsid w:val="00BE0C03"/>
    <w:rsid w:val="00BF7B3B"/>
    <w:rsid w:val="00C12EB0"/>
    <w:rsid w:val="00C270C4"/>
    <w:rsid w:val="00C41C26"/>
    <w:rsid w:val="00C54045"/>
    <w:rsid w:val="00C878C4"/>
    <w:rsid w:val="00CA33C1"/>
    <w:rsid w:val="00D15533"/>
    <w:rsid w:val="00D16F80"/>
    <w:rsid w:val="00D3299A"/>
    <w:rsid w:val="00D3486F"/>
    <w:rsid w:val="00D52081"/>
    <w:rsid w:val="00D72D00"/>
    <w:rsid w:val="00DA12E1"/>
    <w:rsid w:val="00DC0F47"/>
    <w:rsid w:val="00DC5957"/>
    <w:rsid w:val="00E423C3"/>
    <w:rsid w:val="00EE0686"/>
    <w:rsid w:val="00F05178"/>
    <w:rsid w:val="00F25CAD"/>
    <w:rsid w:val="00F30E02"/>
    <w:rsid w:val="00F32EB4"/>
    <w:rsid w:val="00F8293B"/>
    <w:rsid w:val="00F9559B"/>
    <w:rsid w:val="00FA5284"/>
    <w:rsid w:val="00FC7A3E"/>
    <w:rsid w:val="00FD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E09D1"/>
  <w15:chartTrackingRefBased/>
  <w15:docId w15:val="{F95B3580-6243-4031-8349-8ED232DBA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3C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E75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E75B1"/>
  </w:style>
  <w:style w:type="paragraph" w:styleId="a6">
    <w:name w:val="footer"/>
    <w:basedOn w:val="a"/>
    <w:link w:val="a7"/>
    <w:uiPriority w:val="99"/>
    <w:unhideWhenUsed/>
    <w:rsid w:val="009E75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E75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6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1781</TotalTime>
  <Pages>2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dcterms:created xsi:type="dcterms:W3CDTF">2022-09-19T08:07:00Z</dcterms:created>
  <dcterms:modified xsi:type="dcterms:W3CDTF">2023-12-27T07:44:00Z</dcterms:modified>
</cp:coreProperties>
</file>